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E5" w:rsidRPr="00FF4F28" w:rsidRDefault="009321E5">
      <w:pPr>
        <w:spacing w:after="0" w:line="240" w:lineRule="auto"/>
        <w:rPr>
          <w:rFonts w:cs="Calibri"/>
          <w:b/>
          <w:bCs/>
          <w:sz w:val="32"/>
          <w:szCs w:val="32"/>
        </w:rPr>
      </w:pPr>
      <w:bookmarkStart w:id="0" w:name="_GoBack"/>
      <w:bookmarkEnd w:id="0"/>
      <w:r w:rsidRPr="00FF4F28">
        <w:rPr>
          <w:rFonts w:cs="Calibri"/>
          <w:b/>
          <w:bCs/>
          <w:sz w:val="32"/>
          <w:szCs w:val="32"/>
        </w:rPr>
        <w:t>Antrag auf finanziellen Zuschuss bei Klassenfahr</w:t>
      </w:r>
      <w:r>
        <w:rPr>
          <w:rFonts w:cs="Calibri"/>
          <w:b/>
          <w:bCs/>
          <w:sz w:val="32"/>
          <w:szCs w:val="32"/>
        </w:rPr>
        <w:t>t</w:t>
      </w:r>
      <w:r w:rsidRPr="00FF4F28">
        <w:rPr>
          <w:rFonts w:cs="Calibri"/>
          <w:b/>
          <w:bCs/>
          <w:sz w:val="32"/>
          <w:szCs w:val="32"/>
        </w:rPr>
        <w:t xml:space="preserve">en </w:t>
      </w:r>
    </w:p>
    <w:p w:rsidR="009321E5" w:rsidRDefault="009321E5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durch den Gesamtelternbeirat der Grund- und Mittelschule Haag i. Ob. </w:t>
      </w:r>
    </w:p>
    <w:p w:rsidR="009321E5" w:rsidRDefault="009321E5">
      <w:pPr>
        <w:spacing w:after="0" w:line="240" w:lineRule="auto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Name des Kindes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</w:p>
        </w:tc>
      </w:tr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Name der Eltern/Erziehungsberechtigten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</w:p>
        </w:tc>
      </w:tr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Adresse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</w:p>
        </w:tc>
      </w:tr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Telefon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</w:p>
        </w:tc>
      </w:tr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Email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</w:p>
        </w:tc>
      </w:tr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Gefördert werden soll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 xml:space="preserve">            </w:t>
            </w:r>
          </w:p>
        </w:tc>
      </w:tr>
    </w:tbl>
    <w:p w:rsidR="009321E5" w:rsidRDefault="009321E5">
      <w:pPr>
        <w:spacing w:after="0" w:line="240" w:lineRule="auto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9321E5" w:rsidRPr="00CA6E0F" w:rsidTr="00CA6E0F"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ind w:left="567"/>
              <w:rPr>
                <w:rFonts w:cs="Calibri"/>
                <w:bCs/>
              </w:rPr>
            </w:pPr>
            <w:r w:rsidRPr="00CA6E0F">
              <w:rPr>
                <w:rFonts w:cs="Calibri"/>
                <w:bCs/>
              </w:rPr>
              <w:t>Begründung</w:t>
            </w: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321E5" w:rsidRPr="00CA6E0F" w:rsidTr="00CA6E0F">
        <w:trPr>
          <w:trHeight w:val="567"/>
        </w:trPr>
        <w:tc>
          <w:tcPr>
            <w:tcW w:w="9212" w:type="dxa"/>
          </w:tcPr>
          <w:p w:rsidR="009321E5" w:rsidRPr="00CA6E0F" w:rsidRDefault="009321E5" w:rsidP="00CA6E0F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:rsidR="009321E5" w:rsidRDefault="009321E5">
      <w:pPr>
        <w:spacing w:after="0" w:line="240" w:lineRule="auto"/>
        <w:rPr>
          <w:rFonts w:cs="Calibri"/>
          <w:bCs/>
        </w:rPr>
      </w:pPr>
    </w:p>
    <w:p w:rsidR="009321E5" w:rsidRPr="00FF4F28" w:rsidRDefault="009321E5" w:rsidP="00FF4F28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</w:rPr>
      </w:pPr>
      <w:r w:rsidRPr="00FF4F28">
        <w:rPr>
          <w:rFonts w:cs="Calibri"/>
          <w:bCs/>
        </w:rPr>
        <w:t>Dieser Antrag ist fristgerecht (mind. 4 Wochen vor Einzahlungstermin) in der Schule/beim Gesamtelternbeirat abzugeben.</w:t>
      </w:r>
    </w:p>
    <w:p w:rsidR="009321E5" w:rsidRPr="00FF4F28" w:rsidRDefault="009321E5" w:rsidP="00FF4F28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</w:rPr>
      </w:pPr>
      <w:r w:rsidRPr="00FF4F28">
        <w:rPr>
          <w:rFonts w:cs="Calibri"/>
          <w:bCs/>
        </w:rPr>
        <w:t xml:space="preserve">Der Gesamtelternbeirat behält sich eine Überprüfung der Angaben vor. </w:t>
      </w:r>
    </w:p>
    <w:p w:rsidR="009321E5" w:rsidRPr="00FF4F28" w:rsidRDefault="009321E5" w:rsidP="00FF4F28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</w:rPr>
      </w:pPr>
      <w:r w:rsidRPr="00FF4F28">
        <w:rPr>
          <w:rFonts w:cs="Calibri"/>
          <w:bCs/>
        </w:rPr>
        <w:t xml:space="preserve">Die Bewilligung oder Ablehnung dieses Antrages wird allein vom Gesamtelternbeirat beschlossen.  </w:t>
      </w:r>
    </w:p>
    <w:p w:rsidR="009321E5" w:rsidRPr="00FF4F28" w:rsidRDefault="009321E5" w:rsidP="00FF4F28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</w:rPr>
      </w:pPr>
      <w:r w:rsidRPr="00FF4F28">
        <w:rPr>
          <w:rFonts w:cs="Calibri"/>
          <w:bCs/>
        </w:rPr>
        <w:t xml:space="preserve">Die Bezuschussung  ist einmalig und nicht einklagbar. </w:t>
      </w:r>
    </w:p>
    <w:p w:rsidR="009321E5" w:rsidRPr="00FF4F28" w:rsidRDefault="009321E5" w:rsidP="00FF4F28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</w:rPr>
      </w:pPr>
      <w:r w:rsidRPr="00FF4F28">
        <w:rPr>
          <w:rFonts w:cs="Calibri"/>
          <w:bCs/>
        </w:rPr>
        <w:t>Über die Höhe der jeweiligen  finanziellen Bezuschussung entscheidet der Gesamtelternbeirat.</w:t>
      </w:r>
    </w:p>
    <w:p w:rsidR="009321E5" w:rsidRPr="00FF4F28" w:rsidRDefault="009321E5" w:rsidP="00FF4F28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</w:rPr>
      </w:pPr>
      <w:r w:rsidRPr="00FF4F28">
        <w:rPr>
          <w:rFonts w:cs="Calibri"/>
          <w:bCs/>
        </w:rPr>
        <w:t xml:space="preserve">Diese Daten unterliegen dem Datenschutz </w:t>
      </w:r>
      <w:r>
        <w:rPr>
          <w:rFonts w:cs="Calibri"/>
          <w:bCs/>
        </w:rPr>
        <w:t xml:space="preserve">und werden vom Gesamtelternbeirat in keiner Weise veröffentlich oder </w:t>
      </w:r>
      <w:r w:rsidRPr="00FF4F28">
        <w:rPr>
          <w:rFonts w:cs="Calibri"/>
          <w:bCs/>
        </w:rPr>
        <w:t xml:space="preserve">an </w:t>
      </w:r>
      <w:r>
        <w:rPr>
          <w:rFonts w:cs="Calibri"/>
          <w:bCs/>
        </w:rPr>
        <w:t>Dritte</w:t>
      </w:r>
      <w:r w:rsidRPr="00FF4F28">
        <w:rPr>
          <w:rFonts w:cs="Calibri"/>
          <w:bCs/>
        </w:rPr>
        <w:t xml:space="preserve"> weitergegeben.</w:t>
      </w:r>
    </w:p>
    <w:sectPr w:rsidR="009321E5" w:rsidRPr="00FF4F28" w:rsidSect="00155D7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ED" w:rsidRDefault="00F134ED" w:rsidP="003E021E">
      <w:pPr>
        <w:spacing w:after="0" w:line="240" w:lineRule="auto"/>
      </w:pPr>
      <w:r>
        <w:separator/>
      </w:r>
    </w:p>
  </w:endnote>
  <w:endnote w:type="continuationSeparator" w:id="0">
    <w:p w:rsidR="00F134ED" w:rsidRDefault="00F134ED" w:rsidP="003E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E5" w:rsidRPr="00B00612" w:rsidRDefault="009321E5">
    <w:pPr>
      <w:pStyle w:val="Fuzeile"/>
      <w:rPr>
        <w:sz w:val="18"/>
        <w:szCs w:val="18"/>
      </w:rPr>
    </w:pPr>
    <w:r>
      <w:tab/>
    </w:r>
    <w:r>
      <w:tab/>
    </w:r>
    <w:r w:rsidRPr="00B00612">
      <w:rPr>
        <w:sz w:val="18"/>
        <w:szCs w:val="18"/>
      </w:rPr>
      <w:t>Haag</w:t>
    </w:r>
    <w:r>
      <w:rPr>
        <w:sz w:val="18"/>
        <w:szCs w:val="18"/>
      </w:rPr>
      <w:t xml:space="preserve"> i.Ob.  /  Mai </w:t>
    </w:r>
    <w:r w:rsidRPr="00B00612">
      <w:rPr>
        <w:sz w:val="18"/>
        <w:szCs w:val="18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ED" w:rsidRDefault="00F134ED" w:rsidP="003E021E">
      <w:pPr>
        <w:spacing w:after="0" w:line="240" w:lineRule="auto"/>
      </w:pPr>
      <w:r>
        <w:separator/>
      </w:r>
    </w:p>
  </w:footnote>
  <w:footnote w:type="continuationSeparator" w:id="0">
    <w:p w:rsidR="00F134ED" w:rsidRDefault="00F134ED" w:rsidP="003E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E5" w:rsidRDefault="00F953ED">
    <w:pPr>
      <w:pStyle w:val="Kopfzeile"/>
    </w:pPr>
    <w:r>
      <w:rPr>
        <w:noProof/>
        <w:lang w:eastAsia="de-DE"/>
      </w:rPr>
      <w:drawing>
        <wp:inline distT="0" distB="0" distL="0" distR="0">
          <wp:extent cx="866775" cy="819150"/>
          <wp:effectExtent l="0" t="0" r="9525" b="0"/>
          <wp:docPr id="1" name="Grafik 0" descr="Logo GEB Haag wi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GEB Haag wi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1E5">
      <w:tab/>
      <w:t>Gesamtelternbeirat der Grund- und Mittelschule Haag i. Ob.</w:t>
    </w:r>
  </w:p>
  <w:p w:rsidR="009321E5" w:rsidRDefault="009321E5">
    <w:pPr>
      <w:pStyle w:val="Kopfzeile"/>
    </w:pPr>
  </w:p>
  <w:p w:rsidR="009321E5" w:rsidRDefault="009321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4E0B"/>
    <w:multiLevelType w:val="hybridMultilevel"/>
    <w:tmpl w:val="8DFED3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A3910"/>
    <w:multiLevelType w:val="hybridMultilevel"/>
    <w:tmpl w:val="C1788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C2"/>
    <w:rsid w:val="00091627"/>
    <w:rsid w:val="000A115F"/>
    <w:rsid w:val="001110CC"/>
    <w:rsid w:val="00155D7B"/>
    <w:rsid w:val="001615DC"/>
    <w:rsid w:val="00175D41"/>
    <w:rsid w:val="002438B8"/>
    <w:rsid w:val="00316ED5"/>
    <w:rsid w:val="00330880"/>
    <w:rsid w:val="00394838"/>
    <w:rsid w:val="003E021E"/>
    <w:rsid w:val="003E0CCC"/>
    <w:rsid w:val="00427353"/>
    <w:rsid w:val="00433E91"/>
    <w:rsid w:val="006716C2"/>
    <w:rsid w:val="006920C2"/>
    <w:rsid w:val="00715B4D"/>
    <w:rsid w:val="007B7C9F"/>
    <w:rsid w:val="008D6902"/>
    <w:rsid w:val="009321E5"/>
    <w:rsid w:val="009844DC"/>
    <w:rsid w:val="00A538D3"/>
    <w:rsid w:val="00A54030"/>
    <w:rsid w:val="00A63EC8"/>
    <w:rsid w:val="00AC1AC5"/>
    <w:rsid w:val="00B00612"/>
    <w:rsid w:val="00B25310"/>
    <w:rsid w:val="00CA6E0F"/>
    <w:rsid w:val="00CD469F"/>
    <w:rsid w:val="00D700C3"/>
    <w:rsid w:val="00DB0880"/>
    <w:rsid w:val="00DE1496"/>
    <w:rsid w:val="00EB501C"/>
    <w:rsid w:val="00EC1743"/>
    <w:rsid w:val="00F134ED"/>
    <w:rsid w:val="00F953ED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D7B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692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3E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02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3E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021E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3E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E021E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CD469F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984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9844DC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253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D7B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692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3E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02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3E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021E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3E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E021E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CD469F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984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9844DC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25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Tille</cp:lastModifiedBy>
  <cp:revision>2</cp:revision>
  <dcterms:created xsi:type="dcterms:W3CDTF">2015-12-10T15:14:00Z</dcterms:created>
  <dcterms:modified xsi:type="dcterms:W3CDTF">2015-12-10T15:14:00Z</dcterms:modified>
</cp:coreProperties>
</file>